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7D" w:rsidRPr="006D6471" w:rsidRDefault="006D467D" w:rsidP="003C4D8A">
      <w:pPr>
        <w:tabs>
          <w:tab w:val="left" w:pos="1159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6D647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BF75EB2" wp14:editId="5BF8D5DD">
            <wp:simplePos x="0" y="0"/>
            <wp:positionH relativeFrom="column">
              <wp:posOffset>-137795</wp:posOffset>
            </wp:positionH>
            <wp:positionV relativeFrom="paragraph">
              <wp:posOffset>-461645</wp:posOffset>
            </wp:positionV>
            <wp:extent cx="1200150" cy="1190625"/>
            <wp:effectExtent l="0" t="0" r="0" b="0"/>
            <wp:wrapSquare wrapText="bothSides"/>
            <wp:docPr id="3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D6471">
        <w:rPr>
          <w:rFonts w:ascii="Times New Roman" w:hAnsi="Times New Roman" w:cs="Times New Roman"/>
          <w:b/>
          <w:sz w:val="24"/>
          <w:szCs w:val="24"/>
        </w:rPr>
        <w:t>Základní škola a mateřská škola Rybník, okres Ústí nad Orlicí</w:t>
      </w:r>
    </w:p>
    <w:p w:rsidR="006D467D" w:rsidRPr="006D6471" w:rsidRDefault="006D467D" w:rsidP="003C4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6471">
        <w:rPr>
          <w:rFonts w:ascii="Times New Roman" w:hAnsi="Times New Roman" w:cs="Times New Roman"/>
          <w:sz w:val="24"/>
          <w:szCs w:val="24"/>
        </w:rPr>
        <w:t>Rybník, č.</w:t>
      </w:r>
      <w:r w:rsidR="003C4D8A">
        <w:rPr>
          <w:rFonts w:ascii="Times New Roman" w:hAnsi="Times New Roman" w:cs="Times New Roman"/>
          <w:sz w:val="24"/>
          <w:szCs w:val="24"/>
        </w:rPr>
        <w:t xml:space="preserve"> </w:t>
      </w:r>
      <w:r w:rsidRPr="006D6471">
        <w:rPr>
          <w:rFonts w:ascii="Times New Roman" w:hAnsi="Times New Roman" w:cs="Times New Roman"/>
          <w:sz w:val="24"/>
          <w:szCs w:val="24"/>
        </w:rPr>
        <w:t>p.</w:t>
      </w:r>
      <w:r w:rsidR="003C4D8A">
        <w:rPr>
          <w:rFonts w:ascii="Times New Roman" w:hAnsi="Times New Roman" w:cs="Times New Roman"/>
          <w:sz w:val="24"/>
          <w:szCs w:val="24"/>
        </w:rPr>
        <w:t xml:space="preserve"> </w:t>
      </w:r>
      <w:r w:rsidRPr="006D6471">
        <w:rPr>
          <w:rFonts w:ascii="Times New Roman" w:hAnsi="Times New Roman" w:cs="Times New Roman"/>
          <w:sz w:val="24"/>
          <w:szCs w:val="24"/>
        </w:rPr>
        <w:t>147, PSČ 560 02, IČO 709 83</w:t>
      </w:r>
      <w:r w:rsidR="006D6471" w:rsidRPr="006D6471">
        <w:rPr>
          <w:rFonts w:ascii="Times New Roman" w:hAnsi="Times New Roman" w:cs="Times New Roman"/>
          <w:sz w:val="24"/>
          <w:szCs w:val="24"/>
        </w:rPr>
        <w:t> 607</w:t>
      </w:r>
    </w:p>
    <w:p w:rsidR="006D6471" w:rsidRPr="006D6471" w:rsidRDefault="006D6471" w:rsidP="003C4D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6471">
        <w:rPr>
          <w:rFonts w:ascii="Times New Roman" w:hAnsi="Times New Roman" w:cs="Times New Roman"/>
          <w:sz w:val="20"/>
          <w:szCs w:val="20"/>
        </w:rPr>
        <w:t>ID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6471">
        <w:rPr>
          <w:rFonts w:ascii="Times New Roman" w:hAnsi="Times New Roman" w:cs="Times New Roman"/>
          <w:sz w:val="20"/>
          <w:szCs w:val="20"/>
        </w:rPr>
        <w:t>datové schránky: itcmg92, tel.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6471">
        <w:rPr>
          <w:rFonts w:ascii="Times New Roman" w:hAnsi="Times New Roman" w:cs="Times New Roman"/>
          <w:sz w:val="20"/>
          <w:szCs w:val="20"/>
        </w:rPr>
        <w:t>777521314,</w:t>
      </w:r>
      <w:r w:rsidR="00761134">
        <w:rPr>
          <w:rFonts w:ascii="Times New Roman" w:hAnsi="Times New Roman" w:cs="Times New Roman"/>
          <w:sz w:val="20"/>
          <w:szCs w:val="20"/>
        </w:rPr>
        <w:t xml:space="preserve"> </w:t>
      </w:r>
      <w:r w:rsidRPr="006D6471">
        <w:rPr>
          <w:rFonts w:ascii="Times New Roman" w:hAnsi="Times New Roman" w:cs="Times New Roman"/>
          <w:sz w:val="20"/>
          <w:szCs w:val="20"/>
        </w:rPr>
        <w:t>email: skolka@zsrybnik</w:t>
      </w:r>
      <w:r>
        <w:rPr>
          <w:rFonts w:ascii="Times New Roman" w:hAnsi="Times New Roman" w:cs="Times New Roman"/>
          <w:sz w:val="20"/>
          <w:szCs w:val="20"/>
        </w:rPr>
        <w:t>.cz</w:t>
      </w:r>
    </w:p>
    <w:p w:rsidR="006D467D" w:rsidRPr="00171244" w:rsidRDefault="006D467D" w:rsidP="003C4D8A">
      <w:pPr>
        <w:pBdr>
          <w:bottom w:val="single" w:sz="4" w:space="1" w:color="auto"/>
        </w:pBdr>
        <w:shd w:val="clear" w:color="auto" w:fill="FFFFFF"/>
        <w:spacing w:line="240" w:lineRule="auto"/>
        <w:jc w:val="center"/>
        <w:rPr>
          <w:rFonts w:ascii="urw-din" w:eastAsia="Times New Roman" w:hAnsi="urw-din" w:cs="Times New Roman"/>
          <w:b/>
          <w:bCs/>
          <w:caps/>
          <w:color w:val="000000"/>
          <w:sz w:val="28"/>
          <w:szCs w:val="28"/>
          <w:u w:val="single"/>
          <w:lang w:eastAsia="cs-CZ"/>
        </w:rPr>
      </w:pPr>
    </w:p>
    <w:p w:rsidR="006D467D" w:rsidRPr="003C4D8A" w:rsidRDefault="006D467D" w:rsidP="003C4D8A">
      <w:pPr>
        <w:pBdr>
          <w:bottom w:val="single" w:sz="4" w:space="1" w:color="auto"/>
        </w:pBd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</w:pPr>
      <w:r w:rsidRPr="003C4D8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 xml:space="preserve">ŽÁDOST O PŘIJETÍ </w:t>
      </w:r>
      <w:r w:rsidR="0012193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 xml:space="preserve">DÍTĚTE </w:t>
      </w:r>
      <w:r w:rsidRPr="003C4D8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u w:val="single"/>
          <w:lang w:eastAsia="cs-CZ"/>
        </w:rPr>
        <w:t>K PŘEDŠKOLNÍMU VZDĚLÁVÁNÍ</w:t>
      </w:r>
    </w:p>
    <w:p w:rsidR="006D467D" w:rsidRPr="00171244" w:rsidRDefault="006D467D" w:rsidP="00761134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1712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</w:t>
      </w:r>
      <w:r w:rsidR="00934DA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tohoto </w:t>
      </w:r>
      <w:bookmarkStart w:id="0" w:name="_GoBack"/>
      <w:bookmarkEnd w:id="0"/>
      <w:r w:rsidRPr="001712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školního roku do mateřské školy, jejíž činnost vykonává </w:t>
      </w:r>
      <w:r w:rsidRPr="001712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Základní škola a mateřská škola Rybník, okres Ústí nad Orlicí</w:t>
      </w:r>
      <w:r w:rsidRPr="00171244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</w:p>
    <w:p w:rsidR="006D467D" w:rsidRPr="00171244" w:rsidRDefault="003C4D8A" w:rsidP="00761134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DÍTĚ</w:t>
      </w:r>
      <w:r w:rsidR="006D467D" w:rsidRPr="0017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7088"/>
      </w:tblGrid>
      <w:tr w:rsidR="006D467D" w:rsidRPr="00171244" w:rsidTr="003C4D8A">
        <w:trPr>
          <w:trHeight w:val="360"/>
          <w:tblCellSpacing w:w="15" w:type="dxa"/>
        </w:trPr>
        <w:tc>
          <w:tcPr>
            <w:tcW w:w="2268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171244" w:rsidTr="003C4D8A">
        <w:trPr>
          <w:trHeight w:val="252"/>
          <w:tblCellSpacing w:w="15" w:type="dxa"/>
        </w:trPr>
        <w:tc>
          <w:tcPr>
            <w:tcW w:w="2268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171244" w:rsidTr="003C4D8A">
        <w:trPr>
          <w:trHeight w:val="243"/>
          <w:tblCellSpacing w:w="15" w:type="dxa"/>
        </w:trPr>
        <w:tc>
          <w:tcPr>
            <w:tcW w:w="2268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Místo trvalého pobytu:</w:t>
            </w:r>
          </w:p>
        </w:tc>
        <w:tc>
          <w:tcPr>
            <w:tcW w:w="7043" w:type="dxa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467D" w:rsidRPr="00171244" w:rsidRDefault="006D6471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r w:rsidR="003C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ZÁKONNÝ</w:t>
      </w:r>
      <w:r w:rsidR="001219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C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ZÁSTUPCE</w:t>
      </w:r>
      <w:r w:rsidR="006D467D" w:rsidRPr="0017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4961"/>
      </w:tblGrid>
      <w:tr w:rsidR="006D467D" w:rsidRPr="00171244" w:rsidTr="003C4D8A">
        <w:trPr>
          <w:trHeight w:val="348"/>
          <w:tblCellSpacing w:w="15" w:type="dxa"/>
        </w:trPr>
        <w:tc>
          <w:tcPr>
            <w:tcW w:w="2175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713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171244" w:rsidTr="003C4D8A">
        <w:trPr>
          <w:trHeight w:val="348"/>
          <w:tblCellSpacing w:w="15" w:type="dxa"/>
        </w:trPr>
        <w:tc>
          <w:tcPr>
            <w:tcW w:w="2175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713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171244" w:rsidTr="003C4D8A">
        <w:trPr>
          <w:trHeight w:val="348"/>
          <w:tblCellSpacing w:w="15" w:type="dxa"/>
        </w:trPr>
        <w:tc>
          <w:tcPr>
            <w:tcW w:w="2175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Místo trvalého pobytu:</w:t>
            </w:r>
          </w:p>
        </w:tc>
        <w:tc>
          <w:tcPr>
            <w:tcW w:w="713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171244" w:rsidTr="003C4D8A">
        <w:trPr>
          <w:trHeight w:val="613"/>
          <w:tblCellSpacing w:w="15" w:type="dxa"/>
        </w:trPr>
        <w:tc>
          <w:tcPr>
            <w:tcW w:w="2175" w:type="dxa"/>
            <w:vAlign w:val="center"/>
            <w:hideMark/>
          </w:tcPr>
          <w:p w:rsidR="006D467D" w:rsidRPr="003C4D8A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Adresa pro doručování písemností:</w:t>
            </w:r>
          </w:p>
        </w:tc>
        <w:tc>
          <w:tcPr>
            <w:tcW w:w="713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C4D8A" w:rsidRPr="00171244" w:rsidTr="003C4D8A">
        <w:trPr>
          <w:trHeight w:val="348"/>
          <w:tblCellSpacing w:w="15" w:type="dxa"/>
        </w:trPr>
        <w:tc>
          <w:tcPr>
            <w:tcW w:w="2175" w:type="dxa"/>
            <w:vAlign w:val="center"/>
            <w:hideMark/>
          </w:tcPr>
          <w:p w:rsidR="003C4D8A" w:rsidRPr="003C4D8A" w:rsidRDefault="003C4D8A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Telefon*: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vAlign w:val="center"/>
            <w:hideMark/>
          </w:tcPr>
          <w:p w:rsidR="003C4D8A" w:rsidRPr="00171244" w:rsidRDefault="003C4D8A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916" w:type="dxa"/>
            <w:tcBorders>
              <w:bottom w:val="single" w:sz="4" w:space="0" w:color="auto"/>
            </w:tcBorders>
            <w:vAlign w:val="center"/>
            <w:hideMark/>
          </w:tcPr>
          <w:p w:rsidR="003C4D8A" w:rsidRPr="00171244" w:rsidRDefault="003C4D8A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Email*:</w:t>
            </w:r>
          </w:p>
        </w:tc>
      </w:tr>
      <w:tr w:rsidR="006D467D" w:rsidRPr="00171244" w:rsidTr="003C4D8A">
        <w:trPr>
          <w:trHeight w:val="263"/>
          <w:tblCellSpacing w:w="15" w:type="dxa"/>
        </w:trPr>
        <w:tc>
          <w:tcPr>
            <w:tcW w:w="2175" w:type="dxa"/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12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713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6D467D" w:rsidRPr="0017124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6471" w:rsidRPr="00171244" w:rsidRDefault="006D6471" w:rsidP="006D6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r w:rsidR="003C4D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ZÁKONNÝ ZÁSTUPCE</w:t>
      </w:r>
      <w:r w:rsidRPr="00171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2200"/>
        <w:gridCol w:w="757"/>
        <w:gridCol w:w="4253"/>
      </w:tblGrid>
      <w:tr w:rsidR="006D6471" w:rsidRPr="00171244" w:rsidTr="003C4D8A">
        <w:trPr>
          <w:trHeight w:val="310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Jméno a příjmení:</w:t>
            </w:r>
          </w:p>
        </w:tc>
        <w:tc>
          <w:tcPr>
            <w:tcW w:w="71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D6471" w:rsidRPr="00171244" w:rsidTr="003C4D8A">
        <w:trPr>
          <w:trHeight w:val="310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71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D6471" w:rsidRPr="00171244" w:rsidTr="003C4D8A">
        <w:trPr>
          <w:trHeight w:val="397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Místo trvalého pobytu:</w:t>
            </w:r>
          </w:p>
        </w:tc>
        <w:tc>
          <w:tcPr>
            <w:tcW w:w="71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D6471" w:rsidRPr="00171244" w:rsidTr="003C4D8A">
        <w:trPr>
          <w:trHeight w:val="321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Adresa pro doručování písemností:</w:t>
            </w:r>
          </w:p>
        </w:tc>
        <w:tc>
          <w:tcPr>
            <w:tcW w:w="71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761134" w:rsidRPr="00171244" w:rsidTr="003C4D8A">
        <w:trPr>
          <w:trHeight w:val="291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Telefon*: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  <w:hideMark/>
          </w:tcPr>
          <w:p w:rsidR="006D6471" w:rsidRPr="003C4D8A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C4D8A">
              <w:rPr>
                <w:rFonts w:ascii="Times New Roman" w:eastAsia="Times New Roman" w:hAnsi="Times New Roman" w:cs="Times New Roman"/>
                <w:lang w:eastAsia="cs-CZ"/>
              </w:rPr>
              <w:t>Email*: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vAlign w:val="center"/>
            <w:hideMark/>
          </w:tcPr>
          <w:p w:rsidR="006D6471" w:rsidRPr="00171244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6471" w:rsidRPr="00171244" w:rsidTr="003C4D8A">
        <w:trPr>
          <w:trHeight w:val="197"/>
          <w:tblCellSpacing w:w="15" w:type="dxa"/>
        </w:trPr>
        <w:tc>
          <w:tcPr>
            <w:tcW w:w="2176" w:type="dxa"/>
            <w:vAlign w:val="center"/>
            <w:hideMark/>
          </w:tcPr>
          <w:p w:rsidR="006D6471" w:rsidRPr="00171244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712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Datová schránka*:</w:t>
            </w:r>
          </w:p>
        </w:tc>
        <w:tc>
          <w:tcPr>
            <w:tcW w:w="7165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6D6471" w:rsidRPr="00171244" w:rsidRDefault="006D6471" w:rsidP="006D6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6D647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* - Nepovinný údaj</w:t>
      </w:r>
      <w:r w:rsidR="006D647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</w:t>
      </w:r>
      <w:r w:rsidRPr="006D6471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jehož vyplněním souhlasí zákonný zástupce s jeho zpracováním pouze pro účel zefektivnění komunikace mezi školou a zákonným zástupcem v době přijímacího řízení.</w:t>
      </w:r>
    </w:p>
    <w:p w:rsidR="003C4D8A" w:rsidRPr="006D6471" w:rsidRDefault="003C4D8A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6D467D" w:rsidRPr="006D6471" w:rsidRDefault="003C4D8A" w:rsidP="006D46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Požadovaná délka docházky</w:t>
      </w:r>
      <w:r w:rsidR="006D6471" w:rsidRP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:</w:t>
      </w:r>
      <w:r w:rsid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 </w:t>
      </w:r>
      <w:r w:rsid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a)</w:t>
      </w:r>
      <w:r w:rsidR="001712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celodenní     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        </w:t>
      </w:r>
      <w:r w:rsid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b)</w:t>
      </w:r>
      <w:r w:rsidR="0017124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</w:t>
      </w:r>
      <w:r w:rsidR="006D64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polodenní</w:t>
      </w:r>
      <w:proofErr w:type="gramEnd"/>
    </w:p>
    <w:p w:rsidR="003C4D8A" w:rsidRDefault="003C4D8A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</w:pPr>
    </w:p>
    <w:p w:rsidR="003C4D8A" w:rsidRDefault="003C4D8A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</w:p>
    <w:p w:rsidR="00171244" w:rsidRPr="003C4D8A" w:rsidRDefault="006D467D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3C4D8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Prohlašuji, že veškeré údaje, které jsem v žádosti uvedl/a, jsou přesné, pravdivé a úplné.</w:t>
      </w:r>
    </w:p>
    <w:p w:rsidR="00761134" w:rsidRDefault="00761134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C4D8A" w:rsidRDefault="003C4D8A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6D467D" w:rsidRPr="00171244" w:rsidRDefault="006D467D" w:rsidP="00171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171244">
        <w:rPr>
          <w:rFonts w:ascii="Times New Roman" w:eastAsia="Times New Roman" w:hAnsi="Times New Roman" w:cs="Times New Roman"/>
          <w:color w:val="000000"/>
          <w:lang w:eastAsia="cs-CZ"/>
        </w:rPr>
        <w:t>V ____________ dne _______________</w:t>
      </w:r>
      <w:r w:rsidR="00171244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</w:t>
      </w:r>
      <w:r w:rsidR="00543764" w:rsidRPr="00171244">
        <w:rPr>
          <w:rFonts w:ascii="Times New Roman" w:eastAsia="Times New Roman" w:hAnsi="Times New Roman" w:cs="Times New Roman"/>
          <w:color w:val="000000"/>
          <w:lang w:eastAsia="cs-CZ"/>
        </w:rPr>
        <w:t>………………………</w:t>
      </w:r>
      <w:proofErr w:type="gramStart"/>
      <w:r w:rsidR="00543764" w:rsidRPr="00171244">
        <w:rPr>
          <w:rFonts w:ascii="Times New Roman" w:eastAsia="Times New Roman" w:hAnsi="Times New Roman" w:cs="Times New Roman"/>
          <w:color w:val="000000"/>
          <w:lang w:eastAsia="cs-CZ"/>
        </w:rPr>
        <w:t>…....</w:t>
      </w:r>
      <w:r w:rsidR="00171244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</w:t>
      </w:r>
      <w:proofErr w:type="gramEnd"/>
    </w:p>
    <w:p w:rsidR="00761134" w:rsidRDefault="006D467D" w:rsidP="0076113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171244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                                             </w:t>
      </w:r>
      <w:r w:rsidR="00171244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</w:t>
      </w:r>
      <w:r w:rsidR="00171244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podpis zákonných zástupců</w:t>
      </w:r>
    </w:p>
    <w:p w:rsidR="00761134" w:rsidRDefault="00761134" w:rsidP="00761134">
      <w:pPr>
        <w:rPr>
          <w:rFonts w:ascii="Times New Roman" w:hAnsi="Times New Roman" w:cs="Times New Roman"/>
          <w:i/>
          <w:sz w:val="18"/>
          <w:szCs w:val="18"/>
        </w:rPr>
      </w:pPr>
    </w:p>
    <w:p w:rsidR="00761134" w:rsidRPr="00761134" w:rsidRDefault="00761134" w:rsidP="00761134">
      <w:pPr>
        <w:rPr>
          <w:rFonts w:ascii="Times New Roman" w:hAnsi="Times New Roman" w:cs="Times New Roman"/>
          <w:i/>
          <w:sz w:val="18"/>
          <w:szCs w:val="18"/>
        </w:rPr>
      </w:pPr>
      <w:r w:rsidRPr="00761134">
        <w:rPr>
          <w:rFonts w:ascii="Times New Roman" w:hAnsi="Times New Roman" w:cs="Times New Roman"/>
          <w:i/>
          <w:sz w:val="18"/>
          <w:szCs w:val="18"/>
        </w:rPr>
        <w:t>Žádost o přijetí k předškolnímu vzdělávání</w:t>
      </w:r>
    </w:p>
    <w:p w:rsidR="00761134" w:rsidRPr="00761134" w:rsidRDefault="00761134" w:rsidP="00761134">
      <w:pPr>
        <w:rPr>
          <w:rFonts w:ascii="Times New Roman" w:hAnsi="Times New Roman" w:cs="Times New Roman"/>
          <w:i/>
          <w:sz w:val="18"/>
          <w:szCs w:val="18"/>
        </w:rPr>
      </w:pPr>
      <w:r w:rsidRPr="00761134">
        <w:rPr>
          <w:rFonts w:ascii="Times New Roman" w:hAnsi="Times New Roman" w:cs="Times New Roman"/>
          <w:i/>
          <w:sz w:val="18"/>
          <w:szCs w:val="18"/>
        </w:rPr>
        <w:t>Zpracování osobních údajů na žádosti je nezbytné pro splnění právní povinnosti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1134">
        <w:rPr>
          <w:rFonts w:ascii="Times New Roman" w:hAnsi="Times New Roman" w:cs="Times New Roman"/>
          <w:i/>
          <w:sz w:val="18"/>
          <w:szCs w:val="18"/>
        </w:rPr>
        <w:t>(§ 37 odst.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1134">
        <w:rPr>
          <w:rFonts w:ascii="Times New Roman" w:hAnsi="Times New Roman" w:cs="Times New Roman"/>
          <w:i/>
          <w:sz w:val="18"/>
          <w:szCs w:val="18"/>
        </w:rPr>
        <w:t>2 zákona č. 500/2004 Sb. a § 34 odst. 5 a 6 zákona č. 561/2004 Sb.) a správce údajů je bude zpracovávat pouze v rozsahu nezbytném pro vedení správního řízení a uchovávat po dobu stanovenou spisovým a skartačním řádem a dle dalších platných právních předpisů.</w:t>
      </w:r>
    </w:p>
    <w:p w:rsidR="00761134" w:rsidRDefault="00761134" w:rsidP="001712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</w:p>
    <w:p w:rsidR="00761134" w:rsidRPr="006D467D" w:rsidRDefault="00761134" w:rsidP="00171244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</w:p>
    <w:p w:rsidR="006D467D" w:rsidRP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67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:rsidR="006D467D" w:rsidRDefault="006D467D" w:rsidP="006D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</w:p>
    <w:p w:rsidR="006D467D" w:rsidRPr="006D467D" w:rsidRDefault="006D467D" w:rsidP="006D4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</w:pPr>
      <w:r w:rsidRPr="006D467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cs-CZ"/>
        </w:rPr>
        <w:t>VYJÁDŘENÍ LÉKAŘE KE ZDRAVOTNÍMU STAVU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3"/>
        <w:gridCol w:w="2409"/>
        <w:gridCol w:w="2338"/>
      </w:tblGrid>
      <w:tr w:rsidR="006D467D" w:rsidRPr="006D467D" w:rsidTr="006D467D">
        <w:trPr>
          <w:trHeight w:val="450"/>
          <w:tblCellSpacing w:w="15" w:type="dxa"/>
        </w:trPr>
        <w:tc>
          <w:tcPr>
            <w:tcW w:w="10080" w:type="dxa"/>
            <w:gridSpan w:val="3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 dítěte: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10080" w:type="dxa"/>
            <w:gridSpan w:val="3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hexavakcínou</w:t>
            </w:r>
            <w:proofErr w:type="spellEnd"/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bylo dítě očkováno ve schématu minimálně 2+1 dávka)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 proti nákaze imunní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nemůže se očkování podrobit pro kontraindikaci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Jsou odchylky v psychomotorickém vývoji - jaké ?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Trpí dítě chronickým onemocněním - jakým ?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Bere dítě pravidelně léky - jaké ?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761134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Jde o integraci postiženého dítěte do MŠ </w:t>
            </w:r>
            <w:r w:rsidR="007611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6D467D" w:rsidRPr="006D467D" w:rsidRDefault="00761134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 jakým postižením</w:t>
            </w:r>
            <w:r w:rsidR="006D467D"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?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Doporučuji přijetí dítěte k předškolnímu vzdělávání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</w:t>
            </w:r>
          </w:p>
        </w:tc>
      </w:tr>
      <w:tr w:rsidR="006D467D" w:rsidRPr="006D467D" w:rsidTr="006D467D">
        <w:trPr>
          <w:trHeight w:val="450"/>
          <w:tblCellSpacing w:w="15" w:type="dxa"/>
        </w:trPr>
        <w:tc>
          <w:tcPr>
            <w:tcW w:w="801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6D46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Jiná sdělení lékaře:</w:t>
      </w:r>
    </w:p>
    <w:p w:rsid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6D467D" w:rsidRPr="006D467D" w:rsidRDefault="006D467D" w:rsidP="006D4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323"/>
        <w:gridCol w:w="3429"/>
      </w:tblGrid>
      <w:tr w:rsidR="006D467D" w:rsidRPr="006D467D" w:rsidTr="006D467D">
        <w:trPr>
          <w:trHeight w:val="450"/>
          <w:tblCellSpacing w:w="15" w:type="dxa"/>
        </w:trPr>
        <w:tc>
          <w:tcPr>
            <w:tcW w:w="3750" w:type="dxa"/>
            <w:tcBorders>
              <w:top w:val="dotted" w:sz="6" w:space="0" w:color="000000"/>
            </w:tcBorders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3750" w:type="dxa"/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750" w:type="dxa"/>
            <w:tcBorders>
              <w:top w:val="dotted" w:sz="6" w:space="0" w:color="000000"/>
            </w:tcBorders>
            <w:vAlign w:val="center"/>
            <w:hideMark/>
          </w:tcPr>
          <w:p w:rsidR="006D467D" w:rsidRPr="006D467D" w:rsidRDefault="006D467D" w:rsidP="006D4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6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lékaře</w:t>
            </w:r>
          </w:p>
        </w:tc>
      </w:tr>
    </w:tbl>
    <w:p w:rsidR="006D467D" w:rsidRPr="00171244" w:rsidRDefault="006D467D">
      <w:pPr>
        <w:rPr>
          <w:rFonts w:ascii="Times New Roman" w:hAnsi="Times New Roman" w:cs="Times New Roman"/>
          <w:i/>
          <w:sz w:val="20"/>
          <w:szCs w:val="20"/>
        </w:rPr>
      </w:pPr>
    </w:p>
    <w:p w:rsidR="00761134" w:rsidRDefault="00761134">
      <w:pPr>
        <w:rPr>
          <w:rFonts w:ascii="Times New Roman" w:hAnsi="Times New Roman" w:cs="Times New Roman"/>
          <w:i/>
          <w:sz w:val="18"/>
          <w:szCs w:val="18"/>
        </w:rPr>
      </w:pPr>
    </w:p>
    <w:p w:rsidR="006D467D" w:rsidRPr="00761134" w:rsidRDefault="00171244">
      <w:pPr>
        <w:rPr>
          <w:rFonts w:ascii="Times New Roman" w:hAnsi="Times New Roman" w:cs="Times New Roman"/>
          <w:i/>
          <w:sz w:val="18"/>
          <w:szCs w:val="18"/>
        </w:rPr>
      </w:pPr>
      <w:r w:rsidRPr="00761134">
        <w:rPr>
          <w:rFonts w:ascii="Times New Roman" w:hAnsi="Times New Roman" w:cs="Times New Roman"/>
          <w:i/>
          <w:sz w:val="18"/>
          <w:szCs w:val="18"/>
        </w:rPr>
        <w:t>Žádost o přijetí k předškolnímu vzdělávání</w:t>
      </w:r>
    </w:p>
    <w:p w:rsidR="00171244" w:rsidRPr="00761134" w:rsidRDefault="00171244">
      <w:pPr>
        <w:rPr>
          <w:rFonts w:ascii="Times New Roman" w:hAnsi="Times New Roman" w:cs="Times New Roman"/>
          <w:i/>
          <w:sz w:val="18"/>
          <w:szCs w:val="18"/>
        </w:rPr>
      </w:pPr>
      <w:r w:rsidRPr="00761134">
        <w:rPr>
          <w:rFonts w:ascii="Times New Roman" w:hAnsi="Times New Roman" w:cs="Times New Roman"/>
          <w:i/>
          <w:sz w:val="18"/>
          <w:szCs w:val="18"/>
        </w:rPr>
        <w:t>Zpracování osobních údajů na žádosti je nezbytné pro splnění právní povinnosti</w:t>
      </w:r>
      <w:r w:rsidR="007611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1134">
        <w:rPr>
          <w:rFonts w:ascii="Times New Roman" w:hAnsi="Times New Roman" w:cs="Times New Roman"/>
          <w:i/>
          <w:sz w:val="18"/>
          <w:szCs w:val="18"/>
        </w:rPr>
        <w:t>(§ 37 odst.</w:t>
      </w:r>
      <w:r w:rsidR="0076113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1134">
        <w:rPr>
          <w:rFonts w:ascii="Times New Roman" w:hAnsi="Times New Roman" w:cs="Times New Roman"/>
          <w:i/>
          <w:sz w:val="18"/>
          <w:szCs w:val="18"/>
        </w:rPr>
        <w:t>2 zákona č. 500/2004 Sb. a § 34 odst. 5 a 6 zákona č. 561/2004 Sb.) a správce údajů je bude zpracovávat pouze v rozsahu nezbytném pro vedení správního řízení a uchovávat po dobu stanovenou spisovým a skartačním řádem a dle dalších platných právních předpisů.</w:t>
      </w:r>
    </w:p>
    <w:sectPr w:rsidR="00171244" w:rsidRPr="00761134" w:rsidSect="003C4D8A">
      <w:pgSz w:w="11906" w:h="16838"/>
      <w:pgMar w:top="709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467D"/>
    <w:rsid w:val="0012193D"/>
    <w:rsid w:val="00171244"/>
    <w:rsid w:val="003C4D8A"/>
    <w:rsid w:val="00506A6F"/>
    <w:rsid w:val="00543764"/>
    <w:rsid w:val="006D467D"/>
    <w:rsid w:val="006D6471"/>
    <w:rsid w:val="00761134"/>
    <w:rsid w:val="00934DA4"/>
    <w:rsid w:val="00F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938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1574268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044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411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157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56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15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7628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6912">
                  <w:marLeft w:val="300"/>
                  <w:marRight w:val="0"/>
                  <w:marTop w:val="0"/>
                  <w:marBottom w:val="90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MŠ Rybník</cp:lastModifiedBy>
  <cp:revision>6</cp:revision>
  <cp:lastPrinted>2023-04-12T09:16:00Z</cp:lastPrinted>
  <dcterms:created xsi:type="dcterms:W3CDTF">2023-04-03T18:23:00Z</dcterms:created>
  <dcterms:modified xsi:type="dcterms:W3CDTF">2024-01-09T12:53:00Z</dcterms:modified>
</cp:coreProperties>
</file>